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8A" w:rsidRPr="00BE31A7" w:rsidRDefault="00BE31A7" w:rsidP="00BE31A7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E31A7">
        <w:rPr>
          <w:rFonts w:ascii="Times New Roman" w:hAnsi="Times New Roman" w:cs="Times New Roman"/>
          <w:b/>
          <w:sz w:val="28"/>
          <w:szCs w:val="28"/>
        </w:rPr>
        <w:t>Перечень платных медицинских услуг и их стоимость</w:t>
      </w:r>
    </w:p>
    <w:tbl>
      <w:tblPr>
        <w:tblW w:w="170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9"/>
        <w:gridCol w:w="12431"/>
        <w:gridCol w:w="3161"/>
      </w:tblGrid>
      <w:tr w:rsidR="00BE31A7" w:rsidRPr="00BE31A7" w:rsidTr="00BE31A7">
        <w:tc>
          <w:tcPr>
            <w:tcW w:w="141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D6E3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ind w:left="365" w:firstLine="114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1243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D6E3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316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D6E3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Стоимость одной процедуры (руб.)</w:t>
            </w:r>
          </w:p>
        </w:tc>
      </w:tr>
      <w:tr w:rsidR="00BE31A7" w:rsidRPr="00BE31A7" w:rsidTr="00BE31A7">
        <w:tc>
          <w:tcPr>
            <w:tcW w:w="141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D6E3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ind w:left="365" w:firstLine="114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592" w:type="dxa"/>
            <w:gridSpan w:val="2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D6E3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 Прием/консультации врачей специалистов</w:t>
            </w:r>
          </w:p>
        </w:tc>
      </w:tr>
      <w:tr w:rsidR="00BE31A7" w:rsidRPr="00BE31A7" w:rsidTr="00BE31A7">
        <w:tc>
          <w:tcPr>
            <w:tcW w:w="141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D6E3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ind w:left="365" w:firstLine="114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592" w:type="dxa"/>
            <w:gridSpan w:val="2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D6E3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Прием врачей специалистов:</w:t>
            </w:r>
          </w:p>
        </w:tc>
      </w:tr>
      <w:tr w:rsidR="00BE31A7" w:rsidRPr="00BE31A7" w:rsidTr="00BE31A7">
        <w:tc>
          <w:tcPr>
            <w:tcW w:w="141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ind w:left="365" w:firstLine="11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592" w:type="dxa"/>
            <w:gridSpan w:val="2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Время приема 20-30 мин</w:t>
            </w:r>
          </w:p>
        </w:tc>
      </w:tr>
      <w:tr w:rsidR="00BE31A7" w:rsidRPr="00BE31A7" w:rsidTr="00BE31A7">
        <w:tc>
          <w:tcPr>
            <w:tcW w:w="141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ind w:left="365" w:firstLine="11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43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Доктор медицинских наук, профессор, врач — травматолог — ортопед</w:t>
            </w:r>
          </w:p>
        </w:tc>
        <w:tc>
          <w:tcPr>
            <w:tcW w:w="316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1000 руб.</w:t>
            </w:r>
          </w:p>
        </w:tc>
      </w:tr>
      <w:tr w:rsidR="00BE31A7" w:rsidRPr="00BE31A7" w:rsidTr="00BE31A7">
        <w:tc>
          <w:tcPr>
            <w:tcW w:w="141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ind w:left="365" w:firstLine="11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В01.015.01</w:t>
            </w:r>
          </w:p>
        </w:tc>
        <w:tc>
          <w:tcPr>
            <w:tcW w:w="12431" w:type="dxa"/>
            <w:vMerge w:val="restar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Врач-специалист (кардиолог, невролог, терапевт, диетолог, врач функциональной диагностики, врач по лечебной физкультуре, эндокринолог, дерматолог, психотерапевт, травматолог-ортопед, физиотерапевт, ревматолог, врач по гирудотерапии) в зависимости от категории</w:t>
            </w:r>
            <w:proofErr w:type="gramEnd"/>
          </w:p>
        </w:tc>
        <w:tc>
          <w:tcPr>
            <w:tcW w:w="316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высшая категория — 800 руб.</w:t>
            </w:r>
          </w:p>
        </w:tc>
      </w:tr>
      <w:tr w:rsidR="00BE31A7" w:rsidRPr="00BE31A7" w:rsidTr="00BE31A7">
        <w:tc>
          <w:tcPr>
            <w:tcW w:w="141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ind w:left="365" w:firstLine="11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В01.023.01</w:t>
            </w:r>
          </w:p>
        </w:tc>
        <w:tc>
          <w:tcPr>
            <w:tcW w:w="12431" w:type="dxa"/>
            <w:vMerge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vAlign w:val="center"/>
            <w:hideMark/>
          </w:tcPr>
          <w:p w:rsidR="00BE31A7" w:rsidRPr="00BE31A7" w:rsidRDefault="00BE31A7" w:rsidP="00BE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 категория — 600 руб.</w:t>
            </w:r>
          </w:p>
        </w:tc>
      </w:tr>
      <w:tr w:rsidR="00BE31A7" w:rsidRPr="00BE31A7" w:rsidTr="00BE31A7">
        <w:tc>
          <w:tcPr>
            <w:tcW w:w="141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ind w:left="365" w:firstLine="11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B01.047.01</w:t>
            </w:r>
          </w:p>
        </w:tc>
        <w:tc>
          <w:tcPr>
            <w:tcW w:w="12431" w:type="dxa"/>
            <w:vMerge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vAlign w:val="center"/>
            <w:hideMark/>
          </w:tcPr>
          <w:p w:rsidR="00BE31A7" w:rsidRPr="00BE31A7" w:rsidRDefault="00BE31A7" w:rsidP="00BE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 категория — 500 руб.</w:t>
            </w:r>
          </w:p>
        </w:tc>
      </w:tr>
      <w:tr w:rsidR="00BE31A7" w:rsidRPr="00BE31A7" w:rsidTr="00BE31A7">
        <w:tc>
          <w:tcPr>
            <w:tcW w:w="141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ind w:left="365" w:firstLine="11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В01.050.01</w:t>
            </w:r>
          </w:p>
        </w:tc>
        <w:tc>
          <w:tcPr>
            <w:tcW w:w="12431" w:type="dxa"/>
            <w:vMerge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vAlign w:val="center"/>
            <w:hideMark/>
          </w:tcPr>
          <w:p w:rsidR="00BE31A7" w:rsidRPr="00BE31A7" w:rsidRDefault="00BE31A7" w:rsidP="00BE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без категории — 400 руб.</w:t>
            </w:r>
          </w:p>
        </w:tc>
      </w:tr>
      <w:tr w:rsidR="00BE31A7" w:rsidRPr="00BE31A7" w:rsidTr="00BE31A7">
        <w:tc>
          <w:tcPr>
            <w:tcW w:w="141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ind w:left="365" w:firstLine="11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В01.008.01</w:t>
            </w:r>
          </w:p>
        </w:tc>
        <w:tc>
          <w:tcPr>
            <w:tcW w:w="1243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Врач-дерматолог для получения справки в бассейн</w:t>
            </w:r>
          </w:p>
        </w:tc>
        <w:tc>
          <w:tcPr>
            <w:tcW w:w="316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 руб.</w:t>
            </w:r>
          </w:p>
        </w:tc>
      </w:tr>
      <w:tr w:rsidR="00BE31A7" w:rsidRPr="00BE31A7" w:rsidTr="00BE31A7">
        <w:tc>
          <w:tcPr>
            <w:tcW w:w="141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ind w:left="365" w:firstLine="11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43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Оформление клинического минимума: (общий анализ крови, мочи, ЭКГ, прием врача-</w:t>
            </w:r>
            <w:proofErr w:type="spellStart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терапевта</w:t>
            </w:r>
            <w:proofErr w:type="gramStart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,к</w:t>
            </w:r>
            <w:proofErr w:type="gramEnd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ардиолога</w:t>
            </w:r>
            <w:proofErr w:type="spellEnd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в зависимости от диагноза,  прием  врача дерматолога )</w:t>
            </w:r>
          </w:p>
        </w:tc>
        <w:tc>
          <w:tcPr>
            <w:tcW w:w="316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1000 руб.</w:t>
            </w:r>
          </w:p>
        </w:tc>
      </w:tr>
    </w:tbl>
    <w:p w:rsidR="00BE31A7" w:rsidRPr="00BE31A7" w:rsidRDefault="00BE31A7" w:rsidP="00BE31A7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7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2"/>
        <w:gridCol w:w="11148"/>
        <w:gridCol w:w="3450"/>
      </w:tblGrid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D6E3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D6E3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 Диагностика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D6E3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D6E3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2.1 Функциональная диагностика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А05.10.002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ЭКГ с описанием</w:t>
            </w:r>
          </w:p>
        </w:tc>
        <w:tc>
          <w:tcPr>
            <w:tcW w:w="100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330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A12.10.001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ЭКГ с физической нагрузкой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330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A12.10.002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ЭКГ с калием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330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A12.10.002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ЭКГ с </w:t>
            </w:r>
            <w:proofErr w:type="spellStart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обзиданом</w:t>
            </w:r>
            <w:proofErr w:type="spellEnd"/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330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А05.10.008.001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Суточное </w:t>
            </w:r>
            <w:proofErr w:type="spellStart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мониторирование</w:t>
            </w:r>
            <w:proofErr w:type="spellEnd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ЭКГ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1300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А12.09.001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Спирометрия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350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D6E3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D6E3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2.2 Ультразвуковая диагностика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А04.10.002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Сердца (ЭХОКС) (врач </w:t>
            </w:r>
            <w:proofErr w:type="spellStart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Карпусь</w:t>
            </w:r>
            <w:proofErr w:type="spellEnd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Н.Ю.)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850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А04.22.001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Щитовидной железы и </w:t>
            </w:r>
            <w:proofErr w:type="gramStart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региональных</w:t>
            </w:r>
            <w:proofErr w:type="gramEnd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лимфоузлов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600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А04.16.001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Брюшная полость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700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А04.28.002.001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Почки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А04.20.001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Гинекология (органы малого таза)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700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А04.28.002.003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Почки, мочевой пузырь, простаты (предстательной железы) с определением остаточной мочи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800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А04.04.001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Суставов верхних и нижних конечностей (1 сустав)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700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А04.04.001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Суставов верхних и нижних конечностей (1 зона)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1300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А04.20.002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Молочных желез и региональных  лимфоузлов с консультацией врача-</w:t>
            </w:r>
            <w:proofErr w:type="spellStart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маммолога</w:t>
            </w:r>
            <w:proofErr w:type="spellEnd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(врач Петров А.В.)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700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A04.08.001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Придаточных пазух носа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А04.01.001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Мягких тканей одной области (опухоли, </w:t>
            </w:r>
            <w:proofErr w:type="spellStart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асцессы</w:t>
            </w:r>
            <w:proofErr w:type="spellEnd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 др.)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380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А04.06.002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Лимфоузлов одной области с обеих сторон (паховые или подмышечные, лимфоузлы шеи)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380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D6E3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D6E3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Дуплексное сканирование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Сосудов головы и шеи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950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A04.12.006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Артерий нижних конечностей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600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A04.12.005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Артерий верхних конечностей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600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A04.12.006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Вен нижних конечностей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600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A04.12.005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Вен верхних конечностей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600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Сонных артерий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600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А04.12.001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Скрининг артериальной, сосудистой и лимфатической системы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8000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D6E3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D6E3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2.3 </w:t>
            </w:r>
            <w:proofErr w:type="spellStart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Импендансометрия</w:t>
            </w:r>
            <w:proofErr w:type="spellEnd"/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A05.30.014, B01.013.001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Биоимпедансометрия</w:t>
            </w:r>
            <w:proofErr w:type="spellEnd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 консультацией врача-диетолога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800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D6E3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D6E3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2.5 Электроэнцефалография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А05.23.001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Электроэнцефалограмма (ЭЭГ)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D6E3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D6E3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2.4. Лабораторная диагностика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D6E3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D6E3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Клинико – диагностическая лаборатория санатория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D6E3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D6E3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Общеклинические анализы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B03.016.003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Анализ крови общий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Анализ крови /лейкоциты, СОЭ, гемоглобин/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Анализ мочи общий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A09.28.027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Анализ L-амилаза мочи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270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D6E3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D6E3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Оценка свертывающей системы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A09.30.010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МНО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270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А12.05.027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Протромбиновый</w:t>
            </w:r>
            <w:proofErr w:type="spellEnd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индекс крови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A12.05.014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Анализ на время свертывания крови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A12.05.015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Анализ времени кровотечения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Подсчет тромбоцитов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D6E3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D6E3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Биохимические исследования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Углеводный спектр: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A09.05.023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Глюкоза крови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A09.05.023.001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Глюкоза крови трехкратно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ТТГ (тест толерантности к глюкозе)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450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Липидный спектр: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A09.05.026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Холестерин  общий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270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A09.05.025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Холестерин и его фракции, триглицериды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470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Специфические белки: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A09.05.193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Тропонин</w:t>
            </w:r>
            <w:proofErr w:type="spellEnd"/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630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A09.05.009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С-реактивный</w:t>
            </w:r>
            <w:proofErr w:type="gramEnd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белок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340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Функция почек: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A09.05.020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Креатинин</w:t>
            </w:r>
            <w:proofErr w:type="spellEnd"/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A09.05.017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Мочевина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A09.05.018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Мочевая кислота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270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Анализ мочи на </w:t>
            </w:r>
            <w:proofErr w:type="spellStart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микроальбиминурию</w:t>
            </w:r>
            <w:proofErr w:type="spellEnd"/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540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Пигменты: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A09.05.021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Билирубин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Ферменты: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A09.05.041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Трансаминазы</w:t>
            </w:r>
            <w:proofErr w:type="spellEnd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АСТ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A09.05.042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Трансаминазы</w:t>
            </w:r>
            <w:proofErr w:type="spellEnd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АЛТ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Тимоловая проба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270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D6E3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D6E3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Клинико – диагностическая лаборатория «</w:t>
            </w:r>
            <w:proofErr w:type="spellStart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Инвитро</w:t>
            </w:r>
            <w:proofErr w:type="spellEnd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»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D6E3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D6E3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Назначение клинико-диагностических исследований проводится на приеме врача по прайсу лаборатории «</w:t>
            </w:r>
            <w:proofErr w:type="spellStart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Инвитро</w:t>
            </w:r>
            <w:proofErr w:type="spellEnd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»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vAlign w:val="center"/>
            <w:hideMark/>
          </w:tcPr>
          <w:p w:rsidR="00BE31A7" w:rsidRPr="00BE31A7" w:rsidRDefault="00BE31A7" w:rsidP="00BE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BE31A7" w:rsidRPr="00BE31A7" w:rsidRDefault="00BE31A7" w:rsidP="00BE31A7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7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2"/>
        <w:gridCol w:w="10848"/>
        <w:gridCol w:w="3450"/>
      </w:tblGrid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D6E3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D6E3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3. </w:t>
            </w:r>
            <w:proofErr w:type="spellStart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Физиобальнеолечение</w:t>
            </w:r>
            <w:proofErr w:type="spellEnd"/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D6E3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D6E3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3.1 Бальнеотерапия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А20.31.001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Ванны «Минеральные»</w:t>
            </w:r>
          </w:p>
        </w:tc>
        <w:tc>
          <w:tcPr>
            <w:tcW w:w="1000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A20.30.006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Ванны «Хвойно-минеральные»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A20.30.030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Ванны «Жемчужные»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A20.30.006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Ванны «</w:t>
            </w:r>
            <w:proofErr w:type="spellStart"/>
            <w:proofErr w:type="gramStart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Йодо</w:t>
            </w:r>
            <w:proofErr w:type="spellEnd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-бромные</w:t>
            </w:r>
            <w:proofErr w:type="gramEnd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A20.30.006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Ванны «Скипидарные»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А20.31.003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Ванны «Радоновые»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A20.30.004.2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Ванны «Серные»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A20.30.005.1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Ванны «Тонус мышц и суставов»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A20.30.005.1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Ванны «Каштановые»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260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A20.30.005.1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Ванны «</w:t>
            </w:r>
            <w:proofErr w:type="spellStart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Розмариноые</w:t>
            </w:r>
            <w:proofErr w:type="spellEnd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290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A20.30.005.1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Ванны «Валериана с бромом»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310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A20.30.005.1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Ванны «Эвкалипт с ментолом»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A20.30.005.3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Ванны «Пантовые санаторные»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450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A20.30.005.1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Ванны «Пантовые для ног»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A20.30.005.1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Ванны «Селеновые»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А20.31.022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Воздушно-радоновые ванны (ВРВ)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А20.31.022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Сухие углекислые ванны (СУВ)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А19.03.001.023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Бассейн с минеральной водой 20 мин (процедура ЛФ)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А19.03.001.023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Бассейн с минеральной водой 20 мин (противотоки — гидромассаж)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А19.03.001.023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Бассейн с минеральной водой  30 мин (свободное плавание)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А19.03.001.023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Бассейн с минеральной водой 40 мин (свободное плавание)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А19.03.001.023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Аквааэробика</w:t>
            </w:r>
            <w:proofErr w:type="spellEnd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30 мин (группа до 10 чел)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А19.03.001.023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Акватренажеры</w:t>
            </w:r>
            <w:proofErr w:type="spellEnd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групповые</w:t>
            </w:r>
            <w:proofErr w:type="gramEnd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 20 мин (группа до 10 чел.)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ЛФК 20 мин в бассейне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320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А20.31.010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Подводный душ-массаж /ванна/ 20 мин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320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А20.31.011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Душ циркулярный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A20.30.011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Душ Шарко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A20.30.011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Душ Виши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A20.30.007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Кабинет контрастных ванн (за 1 час, не более 3 человек)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800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D6E3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D6E3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3.2 Физиотерапия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A22.30.003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КУФ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Биоптрон</w:t>
            </w:r>
            <w:proofErr w:type="spellEnd"/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А17.31.018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УВЧ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А17.31.005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Электросветолечение</w:t>
            </w:r>
            <w:proofErr w:type="spellEnd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/СМТ, «</w:t>
            </w:r>
            <w:proofErr w:type="spellStart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Ассоль</w:t>
            </w:r>
            <w:proofErr w:type="spellEnd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»/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А22.23.003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Электросветолечение</w:t>
            </w:r>
            <w:proofErr w:type="spellEnd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/ультразвук с лекарством/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А17.09.001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Электросветолечение</w:t>
            </w:r>
            <w:proofErr w:type="spellEnd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/ электрофорез с лекарством/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А17.12.002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Дарсонвализация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A17.30.015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Франклизация</w:t>
            </w:r>
            <w:proofErr w:type="spellEnd"/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A21.01.007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Вакуумный массаж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Бемер</w:t>
            </w:r>
            <w:proofErr w:type="spellEnd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2 р. в день = 1 проц.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А17.31.020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Магнитотерапия</w:t>
            </w:r>
            <w:proofErr w:type="spellEnd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«Полюс-101, </w:t>
            </w:r>
            <w:proofErr w:type="spellStart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Алимп</w:t>
            </w:r>
            <w:proofErr w:type="spellEnd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А17.31.020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Магнитотерапия</w:t>
            </w:r>
            <w:proofErr w:type="spellEnd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Алмаг</w:t>
            </w:r>
            <w:proofErr w:type="spellEnd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Магнитотерапия</w:t>
            </w:r>
            <w:proofErr w:type="spellEnd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«Колибри»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А22.10.001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Магнитолазеротерапия</w:t>
            </w:r>
            <w:proofErr w:type="spellEnd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Рикта</w:t>
            </w:r>
            <w:proofErr w:type="spellEnd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А22.10.001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Лазеротерапия «Мустанг»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А22.10.001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Лазеротерапия  «Матрикс»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Дэнас-вертебро</w:t>
            </w:r>
            <w:proofErr w:type="spellEnd"/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Диаденс</w:t>
            </w:r>
            <w:proofErr w:type="spellEnd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-ПКМ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А22.10.001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Лазеротерапия «</w:t>
            </w:r>
            <w:proofErr w:type="spellStart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Тера</w:t>
            </w:r>
            <w:proofErr w:type="spellEnd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-Фот»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A17.29.002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Электросон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Лечебное одеяло 2 р. в день=1 проц.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А20.31.018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Галотерапия</w:t>
            </w:r>
            <w:proofErr w:type="spellEnd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40 мин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Детензортерапия</w:t>
            </w:r>
            <w:proofErr w:type="spellEnd"/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170 руб.</w:t>
            </w:r>
          </w:p>
        </w:tc>
      </w:tr>
      <w:tr w:rsidR="00BE31A7" w:rsidRPr="00BE31A7" w:rsidTr="00BE31A7">
        <w:tc>
          <w:tcPr>
            <w:tcW w:w="0" w:type="auto"/>
            <w:vMerge w:val="restar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Процедура </w:t>
            </w:r>
            <w:proofErr w:type="spellStart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лимфодренаж</w:t>
            </w:r>
            <w:proofErr w:type="spellEnd"/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E31A7" w:rsidRPr="00BE31A7" w:rsidTr="00BE31A7">
        <w:tc>
          <w:tcPr>
            <w:tcW w:w="0" w:type="auto"/>
            <w:vMerge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vAlign w:val="center"/>
            <w:hideMark/>
          </w:tcPr>
          <w:p w:rsidR="00BE31A7" w:rsidRPr="00BE31A7" w:rsidRDefault="00BE31A7" w:rsidP="00BE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нижние конечности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 руб.</w:t>
            </w:r>
          </w:p>
        </w:tc>
      </w:tr>
      <w:tr w:rsidR="00BE31A7" w:rsidRPr="00BE31A7" w:rsidTr="00BE31A7">
        <w:tc>
          <w:tcPr>
            <w:tcW w:w="0" w:type="auto"/>
            <w:vMerge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vAlign w:val="center"/>
            <w:hideMark/>
          </w:tcPr>
          <w:p w:rsidR="00BE31A7" w:rsidRPr="00BE31A7" w:rsidRDefault="00BE31A7" w:rsidP="00BE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брюшная полость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 руб.</w:t>
            </w:r>
          </w:p>
        </w:tc>
      </w:tr>
      <w:tr w:rsidR="00BE31A7" w:rsidRPr="00BE31A7" w:rsidTr="00BE31A7">
        <w:tc>
          <w:tcPr>
            <w:tcW w:w="0" w:type="auto"/>
            <w:vMerge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vAlign w:val="center"/>
            <w:hideMark/>
          </w:tcPr>
          <w:p w:rsidR="00BE31A7" w:rsidRPr="00BE31A7" w:rsidRDefault="00BE31A7" w:rsidP="00BE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верхние конечности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 руб.</w:t>
            </w:r>
          </w:p>
        </w:tc>
      </w:tr>
      <w:tr w:rsidR="00BE31A7" w:rsidRPr="00BE31A7" w:rsidTr="00BE31A7">
        <w:tc>
          <w:tcPr>
            <w:tcW w:w="0" w:type="auto"/>
            <w:vMerge w:val="restar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А24.01.005.001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Криотерапия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E31A7" w:rsidRPr="00BE31A7" w:rsidTr="00BE31A7">
        <w:tc>
          <w:tcPr>
            <w:tcW w:w="0" w:type="auto"/>
            <w:vMerge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vAlign w:val="center"/>
            <w:hideMark/>
          </w:tcPr>
          <w:p w:rsidR="00BE31A7" w:rsidRPr="00BE31A7" w:rsidRDefault="00BE31A7" w:rsidP="00BE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продолжит. 1 мин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150 руб.</w:t>
            </w:r>
          </w:p>
        </w:tc>
      </w:tr>
      <w:tr w:rsidR="00BE31A7" w:rsidRPr="00BE31A7" w:rsidTr="00BE31A7">
        <w:tc>
          <w:tcPr>
            <w:tcW w:w="0" w:type="auto"/>
            <w:vMerge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vAlign w:val="center"/>
            <w:hideMark/>
          </w:tcPr>
          <w:p w:rsidR="00BE31A7" w:rsidRPr="00BE31A7" w:rsidRDefault="00BE31A7" w:rsidP="00BE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продолжит. 2 мин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390 руб.</w:t>
            </w:r>
          </w:p>
        </w:tc>
      </w:tr>
      <w:tr w:rsidR="00BE31A7" w:rsidRPr="00BE31A7" w:rsidTr="00BE31A7">
        <w:tc>
          <w:tcPr>
            <w:tcW w:w="0" w:type="auto"/>
            <w:vMerge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vAlign w:val="center"/>
            <w:hideMark/>
          </w:tcPr>
          <w:p w:rsidR="00BE31A7" w:rsidRPr="00BE31A7" w:rsidRDefault="00BE31A7" w:rsidP="00BE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продолжит. 3 мин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560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3.3 Теплолечение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Импрегнация с минеральной водой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А20.23.002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Озокерит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А20.23.001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Пелоидотерапия</w:t>
            </w:r>
            <w:proofErr w:type="spellEnd"/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3.4 Ингаляторий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А11.09.008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Ингаляции </w:t>
            </w:r>
            <w:proofErr w:type="spellStart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бронхолитики</w:t>
            </w:r>
            <w:proofErr w:type="spellEnd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/</w:t>
            </w:r>
            <w:proofErr w:type="spellStart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атровент</w:t>
            </w:r>
            <w:proofErr w:type="spellEnd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беротек</w:t>
            </w:r>
            <w:proofErr w:type="spellEnd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3.5 Кабинет врача-</w:t>
            </w:r>
            <w:proofErr w:type="spellStart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колонопроктолога</w:t>
            </w:r>
            <w:proofErr w:type="spellEnd"/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А03.19.002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Ректороманоскопия</w:t>
            </w:r>
            <w:proofErr w:type="spellEnd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 консультацией врача </w:t>
            </w:r>
            <w:proofErr w:type="spellStart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колонопроктолога</w:t>
            </w:r>
            <w:proofErr w:type="spellEnd"/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650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А03.19.002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Пальцевое исследование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Подготовка к осмотру врача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3.6 Лечебная физкультура, механотерапия, массаж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А19.12.001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Занятия в зале  </w:t>
            </w:r>
            <w:proofErr w:type="gramStart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групповое</w:t>
            </w:r>
            <w:proofErr w:type="gramEnd"/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Ознакомительное занятие по скандинавской ходьбе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A19.30.007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Тренажерный зал 30 мин./60 мин.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70/130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Занятие в зале индивидуальное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Стабилотренажер</w:t>
            </w:r>
            <w:proofErr w:type="spellEnd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тестирование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550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Стабилотренажер</w:t>
            </w:r>
            <w:proofErr w:type="spellEnd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процедура 15 мин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А21.12.001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Массаж 1 единица =10 минут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360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А21.01.005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Массаж головы 1 единица = 10 минут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360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А21.10.002.002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Массаж воротниковой зоны 1,5 единицы = 15 минут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540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А21.01.004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Массаж верхней конечности 1,5 единицы = 15 минут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540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А21.03.001.001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Массаж сустава (плечевого, локтевого, лучезапястного, тазобедренного, коленного, голеностопного) 1 единица = 10 минут</w:t>
            </w:r>
            <w:proofErr w:type="gramEnd"/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360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А21.03.001.004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Массаж кисти и предплечья 1 единица = 10 минут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360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A21.03.002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Массаж грудного отдела — 1,5 единицы = 15 минут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540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А21.30.005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Массаж области грудной клетки — 2,5 единицы = 25 минут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900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А21.03.002.004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Массаж спины классический 3 единицы = 30 минут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1080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А21.03.002.003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Массаж пояснично-</w:t>
            </w:r>
            <w:proofErr w:type="spellStart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кресцовой</w:t>
            </w:r>
            <w:proofErr w:type="spellEnd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области 1 единица — 10 минут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360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А21.02.004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Массаж нижней конечности 1,5 единицы = 15 минут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540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А21.13.001.002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Массаж нижней конечности и поясницы 2 единицы = 20 минут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720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А21.03.002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Массаж области позвоночника 2,5 единицы = 25 минут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900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А21.03.001.008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Массаж стопы и голени 1 единица = 10 минут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360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A19.30.006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Разработка голеностопного сустава (Артромот-SP3)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A19.30.006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Разработка коленного сустава (Артромот-К1)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A19.30.006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Разработка тазобедренного сустава (Артромот-К1)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Бесконтактный гидромассаж «</w:t>
            </w:r>
            <w:proofErr w:type="spellStart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Акварелакс</w:t>
            </w:r>
            <w:proofErr w:type="spellEnd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Универсальный</w:t>
            </w:r>
            <w:proofErr w:type="gramEnd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массажер</w:t>
            </w:r>
            <w:proofErr w:type="spellEnd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«Нуга-Бест»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Универсальный</w:t>
            </w:r>
            <w:proofErr w:type="gramEnd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массажер</w:t>
            </w:r>
            <w:proofErr w:type="spellEnd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«Нуга-Бест» с электростимуляцией живота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Пятироликовый</w:t>
            </w:r>
            <w:proofErr w:type="spellEnd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проектор к универсальному </w:t>
            </w:r>
            <w:proofErr w:type="spellStart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массажеру</w:t>
            </w:r>
            <w:proofErr w:type="spellEnd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«Нуга-Бест»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Турманиевый</w:t>
            </w:r>
            <w:proofErr w:type="spellEnd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коврик «Нуга-Бест»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Массаж стоп механический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Массаж механический: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-воротниковой зоны;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-грудного отдела позвоночника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-поясничного отдела позвоночника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-голени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D6E3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D6E3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3.7 Малая психотерапия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A13.29.008.002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Сеанс суггестивной терапии групповой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A13.29.008.001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Сеанс индивидуальный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600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Аудивизуальная</w:t>
            </w:r>
            <w:proofErr w:type="spellEnd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стимуляция (АВС)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A20.30.025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Аромафитотерапия</w:t>
            </w:r>
            <w:proofErr w:type="spellEnd"/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D6E3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D6E3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3.8 Методы </w:t>
            </w:r>
            <w:proofErr w:type="spellStart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традиационной</w:t>
            </w:r>
            <w:proofErr w:type="spellEnd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терапии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D6E3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D6E3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Гирудотерапия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A14.05.001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Гирудотерапия  (1 пиявка)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Обращение на медицинский пост после гирудотерапии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D6E3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D6E3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3.9 Процедурный кабинет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A11.02.002, A11.01.002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Инъекции в/м, </w:t>
            </w:r>
            <w:proofErr w:type="gramStart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/к без лекарств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A11.12.003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Инъекции </w:t>
            </w:r>
            <w:proofErr w:type="gramStart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</w:t>
            </w:r>
            <w:proofErr w:type="gramEnd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/в без лекарств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A11.12.003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Инъекции </w:t>
            </w:r>
            <w:proofErr w:type="gramStart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</w:t>
            </w:r>
            <w:proofErr w:type="gramEnd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/в капельно без лекарства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A11.04.004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Блокада </w:t>
            </w:r>
            <w:proofErr w:type="spellStart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паравертебральная</w:t>
            </w:r>
            <w:proofErr w:type="spellEnd"/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800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A11.04.004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Блокада корешковая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800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A11.04.004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Блокада крупного сустава (</w:t>
            </w:r>
            <w:proofErr w:type="gramStart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тазобедренный</w:t>
            </w:r>
            <w:proofErr w:type="gramEnd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коленный, голеностопный)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800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A11.04.004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Блокада небольшого сустава (сустава кисти)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600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A11.04.004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Внутрисуставное введение протезов синовиальной жидкости (со стоимостью препарата)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4 200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Плазмотерапия</w:t>
            </w:r>
            <w:proofErr w:type="spellEnd"/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1 500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Медицинский пост (проведение манипуляций)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D6E3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D6E3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3.10 </w:t>
            </w:r>
            <w:proofErr w:type="spellStart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Озонотерапия</w:t>
            </w:r>
            <w:proofErr w:type="spellEnd"/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A20.30.024.003 A20.30.024.004 A20.30.024.006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Внутрикожное, подкожное, внутримышечное, </w:t>
            </w:r>
            <w:proofErr w:type="spellStart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параартикулярное</w:t>
            </w:r>
            <w:proofErr w:type="spellEnd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внутривенное введение кислородно-озоновой смеси при лечении корешковых синдромов, артрозов, </w:t>
            </w:r>
            <w:proofErr w:type="spellStart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периартритов</w:t>
            </w:r>
            <w:proofErr w:type="gramStart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,т</w:t>
            </w:r>
            <w:proofErr w:type="gramEnd"/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ендовагинитов</w:t>
            </w:r>
            <w:proofErr w:type="spellEnd"/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A20.30.024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Внутрисуставное введение кислородно-озоновой  смеси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EEEEEE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600 руб.</w:t>
            </w:r>
          </w:p>
        </w:tc>
      </w:tr>
      <w:tr w:rsidR="00BE31A7" w:rsidRPr="00BE31A7" w:rsidTr="00BE31A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Сеанс мануальной терапии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E31A7" w:rsidRPr="00BE31A7" w:rsidRDefault="00BE31A7" w:rsidP="00BE31A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E31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800 руб.</w:t>
            </w:r>
          </w:p>
        </w:tc>
      </w:tr>
    </w:tbl>
    <w:p w:rsidR="00BE31A7" w:rsidRDefault="00BE31A7"/>
    <w:sectPr w:rsidR="00BE31A7" w:rsidSect="00BE31A7">
      <w:pgSz w:w="16838" w:h="11906" w:orient="landscape"/>
      <w:pgMar w:top="284" w:right="1529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A7"/>
    <w:rsid w:val="00810C8A"/>
    <w:rsid w:val="00BE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6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Ашан</dc:creator>
  <cp:lastModifiedBy>Ашан</cp:lastModifiedBy>
  <cp:revision>1</cp:revision>
  <dcterms:created xsi:type="dcterms:W3CDTF">2022-01-04T10:16:00Z</dcterms:created>
  <dcterms:modified xsi:type="dcterms:W3CDTF">2022-01-04T10:20:00Z</dcterms:modified>
</cp:coreProperties>
</file>