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E" w:rsidRPr="009C547E" w:rsidRDefault="009C547E" w:rsidP="009C547E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 w:rsidRPr="009C547E">
        <w:rPr>
          <w:rFonts w:ascii="Times New Roman" w:hAnsi="Times New Roman" w:cs="Times New Roman"/>
          <w:b/>
          <w:sz w:val="36"/>
          <w:szCs w:val="36"/>
        </w:rPr>
        <w:t>ГРАФИК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БЕСЕД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С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ВРАЧАМИ</w:t>
      </w:r>
      <w:r w:rsidRPr="009C547E">
        <w:rPr>
          <w:rFonts w:ascii="Castellar" w:hAnsi="Castellar"/>
          <w:b/>
          <w:sz w:val="36"/>
          <w:szCs w:val="36"/>
        </w:rPr>
        <w:t>-</w:t>
      </w:r>
      <w:r w:rsidRPr="009C547E">
        <w:rPr>
          <w:rFonts w:ascii="Times New Roman" w:hAnsi="Times New Roman" w:cs="Times New Roman"/>
          <w:b/>
          <w:sz w:val="36"/>
          <w:szCs w:val="36"/>
        </w:rPr>
        <w:t>СПЕЦИАЛИСТАМИ</w:t>
      </w:r>
    </w:p>
    <w:p w:rsidR="009C547E" w:rsidRDefault="009C547E" w:rsidP="009C547E">
      <w:pPr>
        <w:spacing w:after="0" w:line="240" w:lineRule="auto"/>
        <w:jc w:val="center"/>
        <w:rPr>
          <w:b/>
          <w:sz w:val="36"/>
          <w:szCs w:val="36"/>
        </w:rPr>
      </w:pPr>
      <w:r w:rsidRPr="009C547E">
        <w:rPr>
          <w:rFonts w:ascii="Times New Roman" w:hAnsi="Times New Roman" w:cs="Times New Roman"/>
          <w:b/>
          <w:sz w:val="36"/>
          <w:szCs w:val="36"/>
        </w:rPr>
        <w:t>ЗАО</w:t>
      </w:r>
      <w:r w:rsidRPr="009C547E">
        <w:rPr>
          <w:rFonts w:ascii="Castellar" w:hAnsi="Castellar"/>
          <w:b/>
          <w:sz w:val="36"/>
          <w:szCs w:val="36"/>
        </w:rPr>
        <w:t xml:space="preserve"> «</w:t>
      </w:r>
      <w:r w:rsidRPr="009C547E">
        <w:rPr>
          <w:rFonts w:ascii="Times New Roman" w:hAnsi="Times New Roman" w:cs="Times New Roman"/>
          <w:b/>
          <w:sz w:val="36"/>
          <w:szCs w:val="36"/>
        </w:rPr>
        <w:t>САНАТОРИЙ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ИМЕНИ</w:t>
      </w:r>
      <w:r w:rsidRPr="009C547E">
        <w:rPr>
          <w:rFonts w:ascii="Castellar" w:hAnsi="Castellar"/>
          <w:b/>
          <w:sz w:val="36"/>
          <w:szCs w:val="36"/>
        </w:rPr>
        <w:t xml:space="preserve"> </w:t>
      </w:r>
      <w:r w:rsidRPr="009C547E">
        <w:rPr>
          <w:rFonts w:ascii="Times New Roman" w:hAnsi="Times New Roman" w:cs="Times New Roman"/>
          <w:b/>
          <w:sz w:val="36"/>
          <w:szCs w:val="36"/>
        </w:rPr>
        <w:t>ВОРОВСКОГО</w:t>
      </w:r>
      <w:r w:rsidRPr="009C547E">
        <w:rPr>
          <w:rFonts w:ascii="Castellar" w:hAnsi="Castellar"/>
          <w:b/>
          <w:sz w:val="36"/>
          <w:szCs w:val="36"/>
        </w:rPr>
        <w:t>»</w:t>
      </w:r>
    </w:p>
    <w:p w:rsidR="009C547E" w:rsidRDefault="009C547E" w:rsidP="009C547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C547E" w:rsidRPr="009C547E" w:rsidTr="009C547E">
        <w:tc>
          <w:tcPr>
            <w:tcW w:w="3369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Дата, время проведения</w:t>
            </w:r>
          </w:p>
        </w:tc>
        <w:tc>
          <w:tcPr>
            <w:tcW w:w="3011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Врач</w:t>
            </w:r>
          </w:p>
        </w:tc>
        <w:tc>
          <w:tcPr>
            <w:tcW w:w="3191" w:type="dxa"/>
          </w:tcPr>
          <w:p w:rsidR="009C547E" w:rsidRPr="009C547E" w:rsidRDefault="009C547E" w:rsidP="009C547E">
            <w:pPr>
              <w:jc w:val="center"/>
              <w:rPr>
                <w:b/>
                <w:sz w:val="32"/>
                <w:szCs w:val="32"/>
              </w:rPr>
            </w:pPr>
            <w:r w:rsidRPr="009C547E">
              <w:rPr>
                <w:b/>
                <w:sz w:val="32"/>
                <w:szCs w:val="32"/>
              </w:rPr>
              <w:t>Тема беседы</w:t>
            </w:r>
          </w:p>
        </w:tc>
      </w:tr>
      <w:tr w:rsidR="009C547E" w:rsidRPr="009C547E" w:rsidTr="009C547E">
        <w:tc>
          <w:tcPr>
            <w:tcW w:w="3369" w:type="dxa"/>
          </w:tcPr>
          <w:p w:rsidR="009C547E" w:rsidRPr="009C547E" w:rsidRDefault="00967ED4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  <w:r w:rsidR="009C547E" w:rsidRPr="009C547E">
              <w:rPr>
                <w:rFonts w:ascii="Times New Roman" w:hAnsi="Times New Roman" w:cs="Times New Roman"/>
                <w:sz w:val="32"/>
                <w:szCs w:val="32"/>
              </w:rPr>
              <w:t xml:space="preserve"> 2018 года,</w:t>
            </w:r>
          </w:p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15.00 ч</w:t>
            </w:r>
          </w:p>
        </w:tc>
        <w:tc>
          <w:tcPr>
            <w:tcW w:w="3011" w:type="dxa"/>
          </w:tcPr>
          <w:p w:rsidR="009C547E" w:rsidRPr="009C547E" w:rsidRDefault="00967ED4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Н.В. - </w:t>
            </w:r>
            <w:r w:rsidRPr="002A35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Врач по лечебной физкультуре отделения долечивания (реабилитации)</w:t>
            </w:r>
          </w:p>
        </w:tc>
        <w:tc>
          <w:tcPr>
            <w:tcW w:w="3191" w:type="dxa"/>
          </w:tcPr>
          <w:p w:rsidR="009C547E" w:rsidRPr="009C547E" w:rsidRDefault="00967ED4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«Профилактика болей в спине»</w:t>
            </w:r>
          </w:p>
        </w:tc>
      </w:tr>
      <w:tr w:rsidR="009C547E" w:rsidRPr="009C547E" w:rsidTr="009C547E">
        <w:tc>
          <w:tcPr>
            <w:tcW w:w="3369" w:type="dxa"/>
          </w:tcPr>
          <w:p w:rsidR="009C547E" w:rsidRPr="009C547E" w:rsidRDefault="00967ED4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марта</w:t>
            </w:r>
            <w:r w:rsidR="009C547E" w:rsidRPr="009C547E">
              <w:rPr>
                <w:rFonts w:ascii="Times New Roman" w:hAnsi="Times New Roman" w:cs="Times New Roman"/>
                <w:sz w:val="32"/>
                <w:szCs w:val="32"/>
              </w:rPr>
              <w:t xml:space="preserve"> 2018 года,</w:t>
            </w:r>
          </w:p>
          <w:p w:rsidR="009C547E" w:rsidRPr="009C547E" w:rsidRDefault="009C547E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15.00 ч</w:t>
            </w:r>
          </w:p>
        </w:tc>
        <w:tc>
          <w:tcPr>
            <w:tcW w:w="3011" w:type="dxa"/>
          </w:tcPr>
          <w:p w:rsidR="009C547E" w:rsidRPr="009C547E" w:rsidRDefault="00967ED4" w:rsidP="009C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Жижов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В.А.</w:t>
            </w:r>
            <w:r w:rsidR="009C547E" w:rsidRPr="009C54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56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Pr="00967ED4">
              <w:rPr>
                <w:rFonts w:ascii="Times New Roman" w:hAnsi="Times New Roman" w:cs="Times New Roman"/>
                <w:sz w:val="32"/>
                <w:szCs w:val="32"/>
              </w:rPr>
              <w:t>Врач-невролог, врач-мануальный терапевт</w:t>
            </w:r>
          </w:p>
        </w:tc>
        <w:tc>
          <w:tcPr>
            <w:tcW w:w="3191" w:type="dxa"/>
          </w:tcPr>
          <w:p w:rsidR="009C547E" w:rsidRPr="009C547E" w:rsidRDefault="009C547E" w:rsidP="00967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67ED4">
              <w:rPr>
                <w:rFonts w:ascii="Times New Roman" w:hAnsi="Times New Roman" w:cs="Times New Roman"/>
                <w:sz w:val="32"/>
                <w:szCs w:val="32"/>
              </w:rPr>
              <w:t>Эффективность мануальной терапии</w:t>
            </w:r>
            <w:r w:rsidRPr="009C547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9C547E" w:rsidRPr="009C547E" w:rsidRDefault="009C547E" w:rsidP="009C547E">
      <w:pPr>
        <w:spacing w:after="0" w:line="240" w:lineRule="auto"/>
        <w:jc w:val="center"/>
        <w:rPr>
          <w:b/>
          <w:sz w:val="28"/>
          <w:szCs w:val="28"/>
        </w:rPr>
      </w:pPr>
    </w:p>
    <w:sectPr w:rsidR="009C547E" w:rsidRPr="009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E"/>
    <w:rsid w:val="002A3567"/>
    <w:rsid w:val="00967ED4"/>
    <w:rsid w:val="009C547E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Добровидова Юлия Олеговна</dc:creator>
  <cp:lastModifiedBy>Добровидова Юлия Олеговна</cp:lastModifiedBy>
  <cp:revision>4</cp:revision>
  <dcterms:created xsi:type="dcterms:W3CDTF">2018-03-05T07:04:00Z</dcterms:created>
  <dcterms:modified xsi:type="dcterms:W3CDTF">2018-03-05T07:05:00Z</dcterms:modified>
</cp:coreProperties>
</file>